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761C5" w14:textId="77777777" w:rsidR="00EA718D" w:rsidRPr="001045EC" w:rsidRDefault="001045EC" w:rsidP="00EA718D">
      <w:pPr>
        <w:ind w:right="-613"/>
        <w:jc w:val="center"/>
        <w:rPr>
          <w:b/>
          <w:bCs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</w:t>
      </w:r>
    </w:p>
    <w:p w14:paraId="5D95206C" w14:textId="2F751B54" w:rsidR="00377490" w:rsidRDefault="00784A47" w:rsidP="008A2B94">
      <w:pPr>
        <w:ind w:right="-613"/>
        <w:jc w:val="center"/>
      </w:pPr>
      <w:r>
        <w:rPr>
          <w:noProof/>
        </w:rPr>
        <w:drawing>
          <wp:inline distT="0" distB="0" distL="0" distR="0" wp14:anchorId="3EBED104" wp14:editId="396564F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B19E" w14:textId="77777777" w:rsidR="00377490" w:rsidRDefault="00377490" w:rsidP="008A2B94">
      <w:pPr>
        <w:pStyle w:val="Antrat"/>
        <w:ind w:right="-613"/>
        <w:rPr>
          <w:sz w:val="24"/>
        </w:rPr>
      </w:pPr>
    </w:p>
    <w:p w14:paraId="37EFC0D5" w14:textId="77777777" w:rsidR="00377490" w:rsidRDefault="00377490" w:rsidP="008A2B94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03C57B55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TARYBA</w:t>
      </w:r>
    </w:p>
    <w:p w14:paraId="4A191816" w14:textId="77777777" w:rsidR="00377490" w:rsidRDefault="00377490" w:rsidP="008A2B94">
      <w:pPr>
        <w:ind w:right="-613"/>
        <w:jc w:val="center"/>
        <w:rPr>
          <w:b/>
        </w:rPr>
      </w:pPr>
    </w:p>
    <w:p w14:paraId="3FBDE446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72EB3AED" w14:textId="3CC22E0D" w:rsidR="00377490" w:rsidRPr="00BB09A4" w:rsidRDefault="001045EC" w:rsidP="001045EC">
      <w:pPr>
        <w:jc w:val="center"/>
        <w:rPr>
          <w:b/>
          <w:caps/>
          <w:szCs w:val="20"/>
          <w:lang w:eastAsia="en-US"/>
        </w:rPr>
      </w:pPr>
      <w:bookmarkStart w:id="1" w:name="_Hlk9415680"/>
      <w:r w:rsidRPr="001045EC">
        <w:rPr>
          <w:b/>
          <w:caps/>
          <w:szCs w:val="20"/>
          <w:lang w:eastAsia="en-US"/>
        </w:rPr>
        <w:t>dĖL</w:t>
      </w:r>
      <w:r w:rsidR="000A232F" w:rsidRPr="000A232F">
        <w:rPr>
          <w:b/>
          <w:caps/>
          <w:szCs w:val="20"/>
          <w:lang w:eastAsia="en-US"/>
        </w:rPr>
        <w:t xml:space="preserve"> VIEŠOSIOS ĮSTAIGOS ANYKŠČIŲ MENŲ </w:t>
      </w:r>
      <w:r w:rsidR="000A232F" w:rsidRPr="00BB09A4">
        <w:rPr>
          <w:b/>
          <w:caps/>
          <w:szCs w:val="20"/>
          <w:lang w:eastAsia="en-US"/>
        </w:rPr>
        <w:t>INKUBATORI</w:t>
      </w:r>
      <w:r w:rsidR="00163C70" w:rsidRPr="00BB09A4">
        <w:rPr>
          <w:b/>
          <w:caps/>
          <w:szCs w:val="20"/>
          <w:lang w:eastAsia="en-US"/>
        </w:rPr>
        <w:t>A</w:t>
      </w:r>
      <w:r w:rsidR="000A232F" w:rsidRPr="00BB09A4">
        <w:rPr>
          <w:b/>
          <w:caps/>
          <w:szCs w:val="20"/>
          <w:lang w:eastAsia="en-US"/>
        </w:rPr>
        <w:t>US</w:t>
      </w:r>
      <w:r w:rsidR="00163C70" w:rsidRPr="00BB09A4">
        <w:rPr>
          <w:b/>
          <w:caps/>
          <w:szCs w:val="20"/>
          <w:lang w:eastAsia="en-US"/>
        </w:rPr>
        <w:t>-</w:t>
      </w:r>
      <w:r w:rsidR="000A232F" w:rsidRPr="00BB09A4">
        <w:rPr>
          <w:b/>
          <w:caps/>
          <w:szCs w:val="20"/>
          <w:lang w:eastAsia="en-US"/>
        </w:rPr>
        <w:t>MENŲ STUDIJ</w:t>
      </w:r>
      <w:bookmarkStart w:id="2" w:name="_Hlk135067100"/>
      <w:r w:rsidR="00163C70" w:rsidRPr="00BB09A4">
        <w:rPr>
          <w:b/>
          <w:caps/>
          <w:szCs w:val="20"/>
          <w:lang w:eastAsia="en-US"/>
        </w:rPr>
        <w:t xml:space="preserve">OS </w:t>
      </w:r>
      <w:r w:rsidR="000A232F" w:rsidRPr="00BB09A4">
        <w:rPr>
          <w:b/>
          <w:caps/>
          <w:szCs w:val="20"/>
          <w:lang w:eastAsia="en-US"/>
        </w:rPr>
        <w:t>2022 METŲ FINANSIN</w:t>
      </w:r>
      <w:r w:rsidR="00F03C7F" w:rsidRPr="00BB09A4">
        <w:rPr>
          <w:b/>
          <w:caps/>
          <w:szCs w:val="20"/>
          <w:lang w:eastAsia="en-US"/>
        </w:rPr>
        <w:t>IŲ</w:t>
      </w:r>
      <w:r w:rsidR="000A232F" w:rsidRPr="00BB09A4">
        <w:rPr>
          <w:b/>
          <w:caps/>
          <w:szCs w:val="20"/>
          <w:lang w:eastAsia="en-US"/>
        </w:rPr>
        <w:t xml:space="preserve"> AT</w:t>
      </w:r>
      <w:r w:rsidR="00F03C7F" w:rsidRPr="00BB09A4">
        <w:rPr>
          <w:b/>
          <w:caps/>
          <w:szCs w:val="20"/>
          <w:lang w:eastAsia="en-US"/>
        </w:rPr>
        <w:t>ASKAITŲ RINKINIO</w:t>
      </w:r>
      <w:r w:rsidR="000A232F" w:rsidRPr="00BB09A4">
        <w:rPr>
          <w:b/>
          <w:caps/>
          <w:szCs w:val="20"/>
          <w:lang w:eastAsia="en-US"/>
        </w:rPr>
        <w:t xml:space="preserve"> TVIRTINIMO </w:t>
      </w:r>
    </w:p>
    <w:p w14:paraId="4E2F5499" w14:textId="77777777" w:rsidR="00F03C7F" w:rsidRPr="00BB09A4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2"/>
    <w:p w14:paraId="6EAEDA10" w14:textId="77777777" w:rsidR="00F03C7F" w:rsidRPr="001045EC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1"/>
    <w:p w14:paraId="5862EA46" w14:textId="5A8EB2FB" w:rsidR="00377490" w:rsidRDefault="00161CE6" w:rsidP="008A2B94">
      <w:pPr>
        <w:ind w:right="-613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6429BE">
        <w:t>20</w:t>
      </w:r>
      <w:r w:rsidR="001045EC">
        <w:t>23</w:t>
      </w:r>
      <w:r w:rsidR="006429BE">
        <w:t xml:space="preserve"> m. gegužės 2</w:t>
      </w:r>
      <w:r w:rsidR="001045EC">
        <w:t>5</w:t>
      </w:r>
      <w:r w:rsidR="00377490">
        <w:t xml:space="preserve"> d.</w:t>
      </w:r>
      <w:r>
        <w:fldChar w:fldCharType="end"/>
      </w:r>
      <w:r w:rsidR="006429BE">
        <w:t xml:space="preserve"> Nr. 1-T</w:t>
      </w:r>
      <w:r w:rsidR="00EA718D">
        <w:t>S</w:t>
      </w:r>
      <w:r w:rsidR="00377490">
        <w:t>-</w:t>
      </w:r>
      <w:r w:rsidR="00EA718D">
        <w:t>172</w:t>
      </w:r>
      <w:r w:rsidR="00377490">
        <w:fldChar w:fldCharType="begin"/>
      </w:r>
      <w:r w:rsidR="00377490">
        <w:instrText xml:space="preserve"> FILLIN "indeksas" \* MERGEFORMAT </w:instrText>
      </w:r>
      <w:r w:rsidR="00377490">
        <w:fldChar w:fldCharType="end"/>
      </w:r>
    </w:p>
    <w:p w14:paraId="65C25632" w14:textId="77777777" w:rsidR="00377490" w:rsidRDefault="00377490" w:rsidP="008A2B94">
      <w:pPr>
        <w:ind w:right="-613"/>
        <w:jc w:val="center"/>
        <w:rPr>
          <w:b/>
        </w:rPr>
      </w:pPr>
      <w:r>
        <w:t>Anykščiai</w:t>
      </w:r>
    </w:p>
    <w:p w14:paraId="6B71A30A" w14:textId="77777777" w:rsidR="00377490" w:rsidRPr="00BB09A4" w:rsidRDefault="00377490" w:rsidP="008A2B94">
      <w:pPr>
        <w:ind w:right="-613" w:firstLine="720"/>
        <w:jc w:val="both"/>
        <w:rPr>
          <w:szCs w:val="20"/>
        </w:rPr>
      </w:pPr>
    </w:p>
    <w:p w14:paraId="01889F89" w14:textId="604F65B4" w:rsidR="00377490" w:rsidRPr="00BC1232" w:rsidRDefault="00377490" w:rsidP="001045EC">
      <w:pPr>
        <w:spacing w:line="360" w:lineRule="auto"/>
        <w:ind w:firstLine="720"/>
        <w:jc w:val="both"/>
        <w:rPr>
          <w:szCs w:val="20"/>
        </w:rPr>
      </w:pPr>
      <w:bookmarkStart w:id="3" w:name="_Hlk135856270"/>
      <w:r w:rsidRPr="00BB09A4">
        <w:rPr>
          <w:szCs w:val="20"/>
        </w:rPr>
        <w:t xml:space="preserve">Vadovaudamasi </w:t>
      </w:r>
      <w:bookmarkStart w:id="4" w:name="_Hlk134629305"/>
      <w:r w:rsidRPr="00BC1232">
        <w:t>Lietuvos Respublikos vietos savivaldos įstatymo</w:t>
      </w:r>
      <w:r w:rsidR="00975BAA" w:rsidRPr="00BC1232">
        <w:t xml:space="preserve"> (redakcija, galiojusi iki 2022-12-31)</w:t>
      </w:r>
      <w:r w:rsidR="00FC5D48">
        <w:t xml:space="preserve"> </w:t>
      </w:r>
      <w:r w:rsidR="00975BAA" w:rsidRPr="00BC1232">
        <w:rPr>
          <w:color w:val="002060"/>
        </w:rPr>
        <w:t xml:space="preserve">16 </w:t>
      </w:r>
      <w:r w:rsidR="00B30F18" w:rsidRPr="00BC1232">
        <w:t xml:space="preserve">straipsnio </w:t>
      </w:r>
      <w:r w:rsidR="00963C8D" w:rsidRPr="00BC1232">
        <w:t>3</w:t>
      </w:r>
      <w:r w:rsidR="00B30F18" w:rsidRPr="00BC1232">
        <w:t xml:space="preserve"> dalies </w:t>
      </w:r>
      <w:r w:rsidR="00975BAA" w:rsidRPr="00BC1232">
        <w:t xml:space="preserve">5 </w:t>
      </w:r>
      <w:r w:rsidR="00B30F18" w:rsidRPr="00BC1232">
        <w:t>p</w:t>
      </w:r>
      <w:bookmarkEnd w:id="3"/>
      <w:r w:rsidR="00B30F18" w:rsidRPr="00BC1232">
        <w:t>unktu</w:t>
      </w:r>
      <w:bookmarkEnd w:id="4"/>
      <w:r w:rsidRPr="00BC1232">
        <w:t>,</w:t>
      </w:r>
      <w:r w:rsidR="008D32E9" w:rsidRPr="00BC1232">
        <w:t xml:space="preserve"> </w:t>
      </w:r>
      <w:r w:rsidR="000C5047" w:rsidRPr="00BC1232">
        <w:t>Lietuvos Respublikos vietos savivaldos įstatymo Nr. I-533 4, 12, 16, 20, 27, 29, 57 straipsnių ir trečiojo</w:t>
      </w:r>
      <w:r w:rsidR="00EF233A" w:rsidRPr="00BC1232">
        <w:t>-1</w:t>
      </w:r>
      <w:r w:rsidR="000C5047" w:rsidRPr="00BC1232">
        <w:t xml:space="preserve"> skirsnio pavadinimo pakeitimo ir Įstatymo papildymo 10-5 straipsniu įstatymo Nr. XIII-3312 10 straipsnio 2 dalimi</w:t>
      </w:r>
      <w:r w:rsidR="00EF233A" w:rsidRPr="00BC1232">
        <w:t>,</w:t>
      </w:r>
      <w:r w:rsidR="000C5047" w:rsidRPr="00BC1232">
        <w:t xml:space="preserve"> </w:t>
      </w:r>
      <w:bookmarkStart w:id="5" w:name="_Hlk135808174"/>
      <w:r w:rsidR="000C5047" w:rsidRPr="00BC1232">
        <w:t>Lietuvos Respublikos viešojo sektoriaus atskaitomybės įstatymo</w:t>
      </w:r>
      <w:bookmarkEnd w:id="5"/>
      <w:r w:rsidR="000C5047" w:rsidRPr="00BC1232">
        <w:t xml:space="preserve"> Nr. X-1212 pakeitimo </w:t>
      </w:r>
      <w:r w:rsidR="000C5047" w:rsidRPr="00FC5D48">
        <w:t xml:space="preserve">įstatymo Nr. XIII-3308, </w:t>
      </w:r>
      <w:r w:rsidR="00B04002" w:rsidRPr="00FC5D48">
        <w:t>2 straipsnio</w:t>
      </w:r>
      <w:r w:rsidR="00B04002" w:rsidRPr="00BC1232">
        <w:t xml:space="preserve"> </w:t>
      </w:r>
      <w:r w:rsidR="00975BAA" w:rsidRPr="00BC1232">
        <w:t>2 dalimi</w:t>
      </w:r>
      <w:r w:rsidR="00B04002" w:rsidRPr="00BC1232">
        <w:t xml:space="preserve">, </w:t>
      </w:r>
      <w:r w:rsidR="00975BAA" w:rsidRPr="00BC1232">
        <w:t>Lietuvos Respublikos viešojo sektoriaus atskaitomybės įstatymo (redakcija, galiojusi iki 2022-12-31)</w:t>
      </w:r>
      <w:r w:rsidR="00FC5D48">
        <w:t xml:space="preserve"> </w:t>
      </w:r>
      <w:r w:rsidR="00975BAA" w:rsidRPr="00BC1232">
        <w:t>32 straipsnio 1 dalimi</w:t>
      </w:r>
      <w:r w:rsidR="00EF233A" w:rsidRPr="00BC1232">
        <w:t xml:space="preserve">, Viešųjų įstaigų įstatymo 10 straipsnio 1 dalies 6 punktu </w:t>
      </w:r>
      <w:r w:rsidR="008D32E9" w:rsidRPr="00BC1232">
        <w:t>bei atsižvelgdama į viešosios įstaigos Anykščių menų inkubatori</w:t>
      </w:r>
      <w:r w:rsidR="00163C70" w:rsidRPr="00BC1232">
        <w:t>a</w:t>
      </w:r>
      <w:r w:rsidR="008D32E9" w:rsidRPr="00BC1232">
        <w:t xml:space="preserve">us-menų studijos direktoriaus 2023 m. gegužės 4 d. raštą Nr. SD-022 „Lydraštis“, </w:t>
      </w:r>
      <w:r w:rsidRPr="00BC1232">
        <w:t xml:space="preserve"> </w:t>
      </w:r>
      <w:r w:rsidRPr="00BC1232">
        <w:rPr>
          <w:szCs w:val="20"/>
        </w:rPr>
        <w:t>Anykščių rajono savivaldybės taryba n u s p r e n d ž i a:</w:t>
      </w:r>
    </w:p>
    <w:p w14:paraId="715D09A2" w14:textId="1B1AC6DB" w:rsidR="00377490" w:rsidRPr="00BC1232" w:rsidRDefault="006429BE" w:rsidP="001045EC">
      <w:pPr>
        <w:shd w:val="clear" w:color="auto" w:fill="FFFFFF"/>
        <w:spacing w:line="360" w:lineRule="auto"/>
        <w:jc w:val="both"/>
        <w:rPr>
          <w:spacing w:val="-1"/>
        </w:rPr>
      </w:pPr>
      <w:r w:rsidRPr="00BC1232">
        <w:rPr>
          <w:spacing w:val="-1"/>
        </w:rPr>
        <w:t xml:space="preserve">           </w:t>
      </w:r>
      <w:r w:rsidR="00163C70" w:rsidRPr="00BC1232">
        <w:rPr>
          <w:spacing w:val="-1"/>
        </w:rPr>
        <w:t xml:space="preserve">   </w:t>
      </w:r>
      <w:r w:rsidR="000A232F" w:rsidRPr="00BC1232">
        <w:rPr>
          <w:spacing w:val="-1"/>
        </w:rPr>
        <w:t>Patvirtinti viešosios įstaigos Anykščių menų inkubatori</w:t>
      </w:r>
      <w:r w:rsidR="00163C70" w:rsidRPr="00BC1232">
        <w:rPr>
          <w:spacing w:val="-1"/>
        </w:rPr>
        <w:t>a</w:t>
      </w:r>
      <w:r w:rsidR="000A232F" w:rsidRPr="00BC1232">
        <w:rPr>
          <w:spacing w:val="-1"/>
        </w:rPr>
        <w:t>us</w:t>
      </w:r>
      <w:r w:rsidR="00163C70" w:rsidRPr="00BC1232">
        <w:rPr>
          <w:spacing w:val="-1"/>
        </w:rPr>
        <w:t>-</w:t>
      </w:r>
      <w:r w:rsidR="000A232F" w:rsidRPr="00BC1232">
        <w:rPr>
          <w:spacing w:val="-1"/>
        </w:rPr>
        <w:t>menų studij</w:t>
      </w:r>
      <w:r w:rsidR="00163C70" w:rsidRPr="00BC1232">
        <w:rPr>
          <w:spacing w:val="-1"/>
        </w:rPr>
        <w:t>os</w:t>
      </w:r>
      <w:r w:rsidR="000A232F" w:rsidRPr="00BC1232">
        <w:rPr>
          <w:spacing w:val="-1"/>
        </w:rPr>
        <w:t xml:space="preserve"> 2022 metų</w:t>
      </w:r>
      <w:r w:rsidR="002B6F0C" w:rsidRPr="00BC1232">
        <w:t xml:space="preserve"> </w:t>
      </w:r>
      <w:r w:rsidR="002B6F0C" w:rsidRPr="00BC1232">
        <w:rPr>
          <w:spacing w:val="-1"/>
        </w:rPr>
        <w:t>finansinių ataskaitų rinkinį</w:t>
      </w:r>
      <w:r w:rsidR="000A232F" w:rsidRPr="00BC1232">
        <w:rPr>
          <w:spacing w:val="-1"/>
        </w:rPr>
        <w:t xml:space="preserve"> (pridedama).</w:t>
      </w:r>
    </w:p>
    <w:p w14:paraId="759DAB47" w14:textId="77777777" w:rsidR="00D717E3" w:rsidRPr="00BB09A4" w:rsidRDefault="00D717E3" w:rsidP="001045EC">
      <w:pPr>
        <w:shd w:val="clear" w:color="auto" w:fill="FFFFFF"/>
        <w:spacing w:line="360" w:lineRule="auto"/>
        <w:jc w:val="both"/>
        <w:rPr>
          <w:spacing w:val="-1"/>
        </w:rPr>
      </w:pPr>
    </w:p>
    <w:p w14:paraId="6303879F" w14:textId="12525BE1" w:rsidR="008A2B94" w:rsidRDefault="006429BE" w:rsidP="00D717E3">
      <w:pPr>
        <w:shd w:val="clear" w:color="auto" w:fill="FFFFFF"/>
        <w:spacing w:line="360" w:lineRule="auto"/>
        <w:jc w:val="both"/>
      </w:pPr>
      <w:r w:rsidRPr="00BB09A4">
        <w:t xml:space="preserve">           </w:t>
      </w:r>
      <w:r w:rsidR="006D3308" w:rsidRPr="00BB09A4">
        <w:t xml:space="preserve">  </w:t>
      </w:r>
      <w:r w:rsidR="008A2B94" w:rsidRPr="002D7B22">
        <w:t xml:space="preserve">Šis sprendimas </w:t>
      </w:r>
      <w:r w:rsidR="001E4196" w:rsidRPr="002D7B22">
        <w:t>skelbiamas Teisės aktų registre.</w:t>
      </w:r>
    </w:p>
    <w:p w14:paraId="1976C09F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7BC84FC7" w14:textId="77777777" w:rsidR="001F346E" w:rsidRDefault="00377490" w:rsidP="001045EC">
      <w:pPr>
        <w:spacing w:line="360" w:lineRule="auto"/>
        <w:jc w:val="both"/>
        <w:rPr>
          <w:szCs w:val="20"/>
        </w:rPr>
      </w:pPr>
      <w:r>
        <w:rPr>
          <w:szCs w:val="20"/>
        </w:rPr>
        <w:t>Mer</w:t>
      </w:r>
      <w:r w:rsidR="00B30F18">
        <w:rPr>
          <w:szCs w:val="20"/>
        </w:rPr>
        <w:t>as</w:t>
      </w:r>
      <w:r w:rsidR="00CF32DC">
        <w:rPr>
          <w:szCs w:val="20"/>
        </w:rPr>
        <w:t xml:space="preserve">                                                                                                    </w:t>
      </w:r>
      <w:r w:rsidR="00B30F18">
        <w:rPr>
          <w:szCs w:val="20"/>
        </w:rPr>
        <w:t xml:space="preserve">                         Kęstutis Tubis</w:t>
      </w:r>
    </w:p>
    <w:p w14:paraId="4EA97217" w14:textId="77777777" w:rsidR="001F346E" w:rsidRDefault="001F346E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>______________</w:t>
      </w:r>
    </w:p>
    <w:p w14:paraId="558AAC4E" w14:textId="77777777" w:rsidR="00377490" w:rsidRDefault="00377490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ab/>
      </w:r>
    </w:p>
    <w:p w14:paraId="4400FEE8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6F0D4EFE" w14:textId="77777777" w:rsidR="008A5E9B" w:rsidRDefault="008A5E9B" w:rsidP="001045EC">
      <w:pPr>
        <w:spacing w:line="360" w:lineRule="auto"/>
        <w:ind w:firstLine="720"/>
        <w:jc w:val="both"/>
        <w:rPr>
          <w:szCs w:val="20"/>
        </w:rPr>
      </w:pPr>
    </w:p>
    <w:p w14:paraId="469BA9B3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42C459BA" w14:textId="77777777" w:rsidR="008A5E9B" w:rsidRDefault="008A5E9B" w:rsidP="001045EC">
      <w:pPr>
        <w:spacing w:line="360" w:lineRule="auto"/>
        <w:ind w:firstLine="720"/>
        <w:jc w:val="both"/>
        <w:rPr>
          <w:szCs w:val="20"/>
        </w:rPr>
      </w:pPr>
    </w:p>
    <w:p w14:paraId="753FEA90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30167FD0" w14:textId="77777777" w:rsidR="00377490" w:rsidRDefault="00377490" w:rsidP="001045EC">
      <w:pPr>
        <w:shd w:val="clear" w:color="auto" w:fill="FFFFFF"/>
        <w:jc w:val="both"/>
      </w:pPr>
    </w:p>
    <w:p w14:paraId="1E4456B3" w14:textId="3AA63EAE" w:rsidR="00FF34FF" w:rsidRDefault="00FF34FF" w:rsidP="00F03C7F">
      <w:pPr>
        <w:tabs>
          <w:tab w:val="left" w:pos="284"/>
        </w:tabs>
        <w:jc w:val="both"/>
      </w:pPr>
    </w:p>
    <w:sectPr w:rsidR="00FF34FF" w:rsidSect="001045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F5B76"/>
    <w:multiLevelType w:val="hybridMultilevel"/>
    <w:tmpl w:val="6E1CC12C"/>
    <w:lvl w:ilvl="0" w:tplc="7B16927E">
      <w:start w:val="5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68F0"/>
    <w:multiLevelType w:val="hybridMultilevel"/>
    <w:tmpl w:val="73DAD8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F5182"/>
    <w:multiLevelType w:val="hybridMultilevel"/>
    <w:tmpl w:val="B57864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20E0"/>
    <w:multiLevelType w:val="hybridMultilevel"/>
    <w:tmpl w:val="F5CC2D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34B1"/>
    <w:multiLevelType w:val="hybridMultilevel"/>
    <w:tmpl w:val="A290E2EC"/>
    <w:lvl w:ilvl="0" w:tplc="5B72B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F1341"/>
    <w:multiLevelType w:val="hybridMultilevel"/>
    <w:tmpl w:val="873EE4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16384"/>
    <w:multiLevelType w:val="hybridMultilevel"/>
    <w:tmpl w:val="7CBCD7F0"/>
    <w:lvl w:ilvl="0" w:tplc="37227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44D7C"/>
    <w:multiLevelType w:val="hybridMultilevel"/>
    <w:tmpl w:val="FC6C764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122"/>
    <w:multiLevelType w:val="hybridMultilevel"/>
    <w:tmpl w:val="70027DF4"/>
    <w:lvl w:ilvl="0" w:tplc="83BC59B2">
      <w:start w:val="5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DC7043B"/>
    <w:multiLevelType w:val="hybridMultilevel"/>
    <w:tmpl w:val="D3A4B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7398B"/>
    <w:multiLevelType w:val="hybridMultilevel"/>
    <w:tmpl w:val="26061118"/>
    <w:lvl w:ilvl="0" w:tplc="A1E2D7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F76075E"/>
    <w:multiLevelType w:val="hybridMultilevel"/>
    <w:tmpl w:val="871A8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E57F4"/>
    <w:multiLevelType w:val="hybridMultilevel"/>
    <w:tmpl w:val="59E0810E"/>
    <w:lvl w:ilvl="0" w:tplc="E22A086C">
      <w:start w:val="1"/>
      <w:numFmt w:val="decimal"/>
      <w:lvlText w:val="%1."/>
      <w:lvlJc w:val="left"/>
      <w:pPr>
        <w:ind w:left="1140" w:hanging="360"/>
      </w:p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>
      <w:start w:val="1"/>
      <w:numFmt w:val="lowerRoman"/>
      <w:lvlText w:val="%3."/>
      <w:lvlJc w:val="right"/>
      <w:pPr>
        <w:ind w:left="2580" w:hanging="180"/>
      </w:pPr>
    </w:lvl>
    <w:lvl w:ilvl="3" w:tplc="0427000F">
      <w:start w:val="1"/>
      <w:numFmt w:val="decimal"/>
      <w:lvlText w:val="%4."/>
      <w:lvlJc w:val="left"/>
      <w:pPr>
        <w:ind w:left="3300" w:hanging="360"/>
      </w:pPr>
    </w:lvl>
    <w:lvl w:ilvl="4" w:tplc="04270019">
      <w:start w:val="1"/>
      <w:numFmt w:val="lowerLetter"/>
      <w:lvlText w:val="%5."/>
      <w:lvlJc w:val="left"/>
      <w:pPr>
        <w:ind w:left="4020" w:hanging="360"/>
      </w:pPr>
    </w:lvl>
    <w:lvl w:ilvl="5" w:tplc="0427001B">
      <w:start w:val="1"/>
      <w:numFmt w:val="lowerRoman"/>
      <w:lvlText w:val="%6."/>
      <w:lvlJc w:val="right"/>
      <w:pPr>
        <w:ind w:left="4740" w:hanging="180"/>
      </w:pPr>
    </w:lvl>
    <w:lvl w:ilvl="6" w:tplc="0427000F">
      <w:start w:val="1"/>
      <w:numFmt w:val="decimal"/>
      <w:lvlText w:val="%7."/>
      <w:lvlJc w:val="left"/>
      <w:pPr>
        <w:ind w:left="5460" w:hanging="360"/>
      </w:pPr>
    </w:lvl>
    <w:lvl w:ilvl="7" w:tplc="04270019">
      <w:start w:val="1"/>
      <w:numFmt w:val="lowerLetter"/>
      <w:lvlText w:val="%8."/>
      <w:lvlJc w:val="left"/>
      <w:pPr>
        <w:ind w:left="6180" w:hanging="360"/>
      </w:pPr>
    </w:lvl>
    <w:lvl w:ilvl="8" w:tplc="0427001B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7F331CC9"/>
    <w:multiLevelType w:val="hybridMultilevel"/>
    <w:tmpl w:val="6B18044A"/>
    <w:lvl w:ilvl="0" w:tplc="D3B6A0DA">
      <w:start w:val="9"/>
      <w:numFmt w:val="upperLetter"/>
      <w:lvlText w:val="%1."/>
      <w:lvlJc w:val="left"/>
      <w:pPr>
        <w:ind w:left="51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15"/>
  </w:num>
  <w:num w:numId="9">
    <w:abstractNumId w:val="12"/>
  </w:num>
  <w:num w:numId="10">
    <w:abstractNumId w:val="10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90"/>
    <w:rsid w:val="00046978"/>
    <w:rsid w:val="0005058E"/>
    <w:rsid w:val="000A232F"/>
    <w:rsid w:val="000B716F"/>
    <w:rsid w:val="000C5047"/>
    <w:rsid w:val="000E5420"/>
    <w:rsid w:val="00102512"/>
    <w:rsid w:val="00102957"/>
    <w:rsid w:val="00102E47"/>
    <w:rsid w:val="001045EC"/>
    <w:rsid w:val="00114277"/>
    <w:rsid w:val="00114BC8"/>
    <w:rsid w:val="00132EEF"/>
    <w:rsid w:val="00161CE6"/>
    <w:rsid w:val="00163C70"/>
    <w:rsid w:val="001A699E"/>
    <w:rsid w:val="001B25E9"/>
    <w:rsid w:val="001D2EAE"/>
    <w:rsid w:val="001E4196"/>
    <w:rsid w:val="001F346E"/>
    <w:rsid w:val="00217630"/>
    <w:rsid w:val="00234B03"/>
    <w:rsid w:val="002413E7"/>
    <w:rsid w:val="002465F5"/>
    <w:rsid w:val="0028282B"/>
    <w:rsid w:val="002A3BAE"/>
    <w:rsid w:val="002B6F0C"/>
    <w:rsid w:val="002D2C92"/>
    <w:rsid w:val="002D5A15"/>
    <w:rsid w:val="002D7B22"/>
    <w:rsid w:val="002E41C9"/>
    <w:rsid w:val="00342370"/>
    <w:rsid w:val="00353631"/>
    <w:rsid w:val="0036284E"/>
    <w:rsid w:val="0036636D"/>
    <w:rsid w:val="00377490"/>
    <w:rsid w:val="003803A2"/>
    <w:rsid w:val="0038500C"/>
    <w:rsid w:val="003B557B"/>
    <w:rsid w:val="003E61CA"/>
    <w:rsid w:val="003F0199"/>
    <w:rsid w:val="0041221B"/>
    <w:rsid w:val="00412FE9"/>
    <w:rsid w:val="00433F5F"/>
    <w:rsid w:val="0044477B"/>
    <w:rsid w:val="0046544C"/>
    <w:rsid w:val="004712D1"/>
    <w:rsid w:val="00477061"/>
    <w:rsid w:val="00485AFB"/>
    <w:rsid w:val="0049246C"/>
    <w:rsid w:val="004938BD"/>
    <w:rsid w:val="004A069F"/>
    <w:rsid w:val="004B5A77"/>
    <w:rsid w:val="004C266E"/>
    <w:rsid w:val="004E3AAA"/>
    <w:rsid w:val="00557808"/>
    <w:rsid w:val="005A7DD1"/>
    <w:rsid w:val="005B24EB"/>
    <w:rsid w:val="006132EA"/>
    <w:rsid w:val="0061463B"/>
    <w:rsid w:val="00635278"/>
    <w:rsid w:val="006429BE"/>
    <w:rsid w:val="0064761D"/>
    <w:rsid w:val="00650254"/>
    <w:rsid w:val="00653582"/>
    <w:rsid w:val="006609C0"/>
    <w:rsid w:val="0066762A"/>
    <w:rsid w:val="006776AF"/>
    <w:rsid w:val="006956DC"/>
    <w:rsid w:val="006C3D7F"/>
    <w:rsid w:val="006D2641"/>
    <w:rsid w:val="006D3308"/>
    <w:rsid w:val="006F6FA4"/>
    <w:rsid w:val="007378C5"/>
    <w:rsid w:val="007468DD"/>
    <w:rsid w:val="00755C37"/>
    <w:rsid w:val="00784A47"/>
    <w:rsid w:val="00791A7B"/>
    <w:rsid w:val="007A2A3A"/>
    <w:rsid w:val="007C22DD"/>
    <w:rsid w:val="007F66ED"/>
    <w:rsid w:val="007F6843"/>
    <w:rsid w:val="0084726B"/>
    <w:rsid w:val="00854FB0"/>
    <w:rsid w:val="00865786"/>
    <w:rsid w:val="00886CA2"/>
    <w:rsid w:val="008A2B94"/>
    <w:rsid w:val="008A38AE"/>
    <w:rsid w:val="008A5E9B"/>
    <w:rsid w:val="008C61C2"/>
    <w:rsid w:val="008D32E9"/>
    <w:rsid w:val="008F38EE"/>
    <w:rsid w:val="008F3984"/>
    <w:rsid w:val="008F5C8C"/>
    <w:rsid w:val="00910F84"/>
    <w:rsid w:val="00963918"/>
    <w:rsid w:val="00963C8D"/>
    <w:rsid w:val="009652EB"/>
    <w:rsid w:val="00975BAA"/>
    <w:rsid w:val="00983D4B"/>
    <w:rsid w:val="00995BB2"/>
    <w:rsid w:val="009A279C"/>
    <w:rsid w:val="009A3BC2"/>
    <w:rsid w:val="009C1B83"/>
    <w:rsid w:val="009C3730"/>
    <w:rsid w:val="009D0AEF"/>
    <w:rsid w:val="00A0155C"/>
    <w:rsid w:val="00A1060B"/>
    <w:rsid w:val="00A324CA"/>
    <w:rsid w:val="00A32CCD"/>
    <w:rsid w:val="00A4131B"/>
    <w:rsid w:val="00A42EC4"/>
    <w:rsid w:val="00AB7683"/>
    <w:rsid w:val="00AC799C"/>
    <w:rsid w:val="00AD043C"/>
    <w:rsid w:val="00B01112"/>
    <w:rsid w:val="00B04002"/>
    <w:rsid w:val="00B16992"/>
    <w:rsid w:val="00B2570B"/>
    <w:rsid w:val="00B30F18"/>
    <w:rsid w:val="00B3200D"/>
    <w:rsid w:val="00B409CC"/>
    <w:rsid w:val="00B438D5"/>
    <w:rsid w:val="00B51ED7"/>
    <w:rsid w:val="00B83BE4"/>
    <w:rsid w:val="00B9540C"/>
    <w:rsid w:val="00BB09A4"/>
    <w:rsid w:val="00BB3E5A"/>
    <w:rsid w:val="00BC1232"/>
    <w:rsid w:val="00BC5BE0"/>
    <w:rsid w:val="00BC6654"/>
    <w:rsid w:val="00C251BF"/>
    <w:rsid w:val="00C65DBA"/>
    <w:rsid w:val="00C71999"/>
    <w:rsid w:val="00C72FA0"/>
    <w:rsid w:val="00C97407"/>
    <w:rsid w:val="00CA5CEC"/>
    <w:rsid w:val="00CF32DC"/>
    <w:rsid w:val="00CF55F7"/>
    <w:rsid w:val="00D1748C"/>
    <w:rsid w:val="00D30BF0"/>
    <w:rsid w:val="00D60C0E"/>
    <w:rsid w:val="00D717E3"/>
    <w:rsid w:val="00D917AA"/>
    <w:rsid w:val="00DA7780"/>
    <w:rsid w:val="00DC35A0"/>
    <w:rsid w:val="00DE5E50"/>
    <w:rsid w:val="00E07D95"/>
    <w:rsid w:val="00E11992"/>
    <w:rsid w:val="00E205F2"/>
    <w:rsid w:val="00E60BE1"/>
    <w:rsid w:val="00E64F42"/>
    <w:rsid w:val="00E816F9"/>
    <w:rsid w:val="00E9607C"/>
    <w:rsid w:val="00EA718D"/>
    <w:rsid w:val="00EF111B"/>
    <w:rsid w:val="00EF233A"/>
    <w:rsid w:val="00EF7985"/>
    <w:rsid w:val="00F03C7F"/>
    <w:rsid w:val="00F04F38"/>
    <w:rsid w:val="00F11AF8"/>
    <w:rsid w:val="00F46A34"/>
    <w:rsid w:val="00F57B19"/>
    <w:rsid w:val="00F648C3"/>
    <w:rsid w:val="00FA0854"/>
    <w:rsid w:val="00FB5623"/>
    <w:rsid w:val="00FC5D48"/>
    <w:rsid w:val="00FD67DA"/>
    <w:rsid w:val="00FE3603"/>
    <w:rsid w:val="00FF34FF"/>
    <w:rsid w:val="00FF3771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2BFB"/>
  <w15:chartTrackingRefBased/>
  <w15:docId w15:val="{FF17F21C-6CFA-4A84-9429-C7EFEDF9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77490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77490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nhideWhenUsed/>
    <w:rsid w:val="00FF34FF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FF34FF"/>
    <w:rPr>
      <w:rFonts w:ascii="TimesLT" w:eastAsia="Times New Roman" w:hAnsi="TimesLT"/>
      <w:sz w:val="24"/>
      <w:lang w:val="en-US" w:eastAsia="en-US"/>
    </w:rPr>
  </w:style>
  <w:style w:type="paragraph" w:styleId="Betarp">
    <w:name w:val="No Spacing"/>
    <w:uiPriority w:val="1"/>
    <w:qFormat/>
    <w:rsid w:val="00FF34FF"/>
    <w:rPr>
      <w:rFonts w:eastAsia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F34FF"/>
    <w:pPr>
      <w:ind w:left="720"/>
      <w:contextualSpacing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a76998ca3814de5a7d50dfd677de06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ba76998ca3814de5a7d50dfd677de06f</Template>
  <TotalTime>1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GARBĖS PILIEČIO VARDO SUTEIKIMO NUOSTATŲ PATVIRTINIMO, GARBĖS PILIEČIO VARDO SUTEIKIMO KOMISIJOS SUDARYMO IR JOS VEIKLOS NUOSTATŲ TVIRTINIMO</vt:lpstr>
      <vt:lpstr>DĖL ANYKŠČIŲ RAJONO SAVIVALDYBĖS GARBĖS PILIEČIO VARDO SUTEIKIMO NUOSTATŲ PATVIRTINIMO, GARBĖS PILIEČIO VARDO SUTEIKIMO KOMISIJOS SUDARYMO IR JOS VEIKLOS NUOSTATŲ TVIRTINIMO</vt:lpstr>
    </vt:vector>
  </TitlesOfParts>
  <Manager>2019-05-23</Manager>
  <Company/>
  <LinksUpToDate>false</LinksUpToDate>
  <CharactersWithSpaces>1649</CharactersWithSpaces>
  <SharedDoc>false</SharedDoc>
  <HLinks>
    <vt:vector size="12" baseType="variant">
      <vt:variant>
        <vt:i4>196682</vt:i4>
      </vt:variant>
      <vt:variant>
        <vt:i4>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 NUOSTATŲ PATVIRTINIMO, GARBĖS PILIEČIO VARDO SUTEIKIMO KOMISIJOS SUDARYMO IR JOS VEIKLOS NUOSTATŲ TVIRTINIMO</dc:title>
  <dc:subject>1-TS-190</dc:subject>
  <dc:creator>ANYKŠČIŲ RAJONO SAVIVALDYBĖS TARYBA</dc:creator>
  <cp:keywords/>
  <cp:lastModifiedBy>Vartotojas</cp:lastModifiedBy>
  <cp:revision>2</cp:revision>
  <cp:lastPrinted>2023-05-10T10:36:00Z</cp:lastPrinted>
  <dcterms:created xsi:type="dcterms:W3CDTF">2023-11-13T12:39:00Z</dcterms:created>
  <dcterms:modified xsi:type="dcterms:W3CDTF">2023-11-13T12:39:00Z</dcterms:modified>
  <cp:category>SPRENDIMAS</cp:category>
</cp:coreProperties>
</file>